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cabulary flash cards"/>
      </w:tblPr>
      <w:tblGrid>
        <w:gridCol w:w="6480"/>
        <w:gridCol w:w="720"/>
        <w:gridCol w:w="720"/>
        <w:gridCol w:w="6480"/>
      </w:tblGrid>
      <w:tr w:rsidR="00F41658" w:rsidRPr="00F169E2" w14:paraId="3638A2A2" w14:textId="77777777">
        <w:trPr>
          <w:trHeight w:hRule="exact" w:val="4680"/>
        </w:trPr>
        <w:tc>
          <w:tcPr>
            <w:tcW w:w="6480" w:type="dxa"/>
            <w:vAlign w:val="center"/>
          </w:tcPr>
          <w:p w14:paraId="1A1CFE7E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Acre</w:t>
            </w:r>
          </w:p>
        </w:tc>
        <w:tc>
          <w:tcPr>
            <w:tcW w:w="720" w:type="dxa"/>
            <w:vAlign w:val="center"/>
          </w:tcPr>
          <w:p w14:paraId="655BDACC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0FE5B8B3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7AEB76C7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Bushel</w:t>
            </w:r>
          </w:p>
        </w:tc>
      </w:tr>
      <w:tr w:rsidR="00F41658" w:rsidRPr="00F169E2" w14:paraId="2221F3A1" w14:textId="77777777">
        <w:trPr>
          <w:trHeight w:hRule="exact" w:val="720"/>
        </w:trPr>
        <w:tc>
          <w:tcPr>
            <w:tcW w:w="6480" w:type="dxa"/>
            <w:vAlign w:val="center"/>
          </w:tcPr>
          <w:p w14:paraId="35C401E2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3B891D8F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163FC45A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275C7C86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</w:tr>
      <w:tr w:rsidR="00F41658" w:rsidRPr="00F169E2" w14:paraId="717082BD" w14:textId="77777777">
        <w:trPr>
          <w:trHeight w:hRule="exact" w:val="720"/>
        </w:trPr>
        <w:tc>
          <w:tcPr>
            <w:tcW w:w="6480" w:type="dxa"/>
            <w:vAlign w:val="center"/>
          </w:tcPr>
          <w:p w14:paraId="0B8C1DE4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1963625C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14C1358C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532FF255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</w:tr>
      <w:tr w:rsidR="00F41658" w:rsidRPr="00F169E2" w14:paraId="5C2F9E07" w14:textId="77777777">
        <w:trPr>
          <w:trHeight w:hRule="exact" w:val="4680"/>
        </w:trPr>
        <w:tc>
          <w:tcPr>
            <w:tcW w:w="6480" w:type="dxa"/>
            <w:vAlign w:val="center"/>
          </w:tcPr>
          <w:p w14:paraId="04548107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Combine</w:t>
            </w:r>
          </w:p>
        </w:tc>
        <w:tc>
          <w:tcPr>
            <w:tcW w:w="720" w:type="dxa"/>
            <w:vAlign w:val="center"/>
          </w:tcPr>
          <w:p w14:paraId="38E6A077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02A6D48B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55348DC5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Crops</w:t>
            </w:r>
          </w:p>
        </w:tc>
      </w:tr>
    </w:tbl>
    <w:p w14:paraId="29CE4CC2" w14:textId="77777777" w:rsidR="008F6258" w:rsidRPr="00F169E2" w:rsidRDefault="008F6258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cabulary flash cards"/>
      </w:tblPr>
      <w:tblGrid>
        <w:gridCol w:w="6480"/>
        <w:gridCol w:w="720"/>
        <w:gridCol w:w="720"/>
        <w:gridCol w:w="6480"/>
      </w:tblGrid>
      <w:tr w:rsidR="00F41658" w:rsidRPr="00F169E2" w14:paraId="480BF243" w14:textId="77777777">
        <w:trPr>
          <w:trHeight w:hRule="exact" w:val="4680"/>
        </w:trPr>
        <w:tc>
          <w:tcPr>
            <w:tcW w:w="6480" w:type="dxa"/>
            <w:vAlign w:val="center"/>
          </w:tcPr>
          <w:p w14:paraId="6A637CA0" w14:textId="26191E2E" w:rsidR="008F6258" w:rsidRPr="00F169E2" w:rsidRDefault="00730560">
            <w:pPr>
              <w:pStyle w:val="Title"/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 unit of measuring grain; about the size of a laundry basket</w:t>
            </w:r>
          </w:p>
        </w:tc>
        <w:tc>
          <w:tcPr>
            <w:tcW w:w="720" w:type="dxa"/>
            <w:vAlign w:val="center"/>
          </w:tcPr>
          <w:p w14:paraId="05B0F147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7024DA87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50E04D8D" w14:textId="61D9820C" w:rsidR="008F6258" w:rsidRPr="00F169E2" w:rsidRDefault="00730560">
            <w:pPr>
              <w:pStyle w:val="Title"/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unit of measuring land; about the size of a football field</w:t>
            </w:r>
          </w:p>
        </w:tc>
      </w:tr>
      <w:tr w:rsidR="00F41658" w:rsidRPr="00F169E2" w14:paraId="00F26211" w14:textId="77777777">
        <w:trPr>
          <w:trHeight w:hRule="exact" w:val="720"/>
        </w:trPr>
        <w:tc>
          <w:tcPr>
            <w:tcW w:w="6480" w:type="dxa"/>
            <w:vAlign w:val="center"/>
          </w:tcPr>
          <w:p w14:paraId="0D59DE97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4BBD100F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2F1DFB0C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2C34CEE8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658" w:rsidRPr="00F169E2" w14:paraId="4541076B" w14:textId="77777777">
        <w:trPr>
          <w:trHeight w:hRule="exact" w:val="720"/>
        </w:trPr>
        <w:tc>
          <w:tcPr>
            <w:tcW w:w="6480" w:type="dxa"/>
            <w:vAlign w:val="center"/>
          </w:tcPr>
          <w:p w14:paraId="6DA8DA19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01C3EC92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545742E0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32AD812A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169E2" w:rsidRPr="00F169E2" w14:paraId="126FD082" w14:textId="77777777">
        <w:trPr>
          <w:trHeight w:hRule="exact" w:val="4680"/>
        </w:trPr>
        <w:tc>
          <w:tcPr>
            <w:tcW w:w="6480" w:type="dxa"/>
            <w:vAlign w:val="center"/>
          </w:tcPr>
          <w:p w14:paraId="6AC66192" w14:textId="4891352B" w:rsidR="008F6258" w:rsidRPr="00F169E2" w:rsidRDefault="00730560">
            <w:pPr>
              <w:pStyle w:val="Title"/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plants raised for food</w:t>
            </w:r>
          </w:p>
        </w:tc>
        <w:tc>
          <w:tcPr>
            <w:tcW w:w="720" w:type="dxa"/>
            <w:vAlign w:val="center"/>
          </w:tcPr>
          <w:p w14:paraId="579A05BD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4ADB0C7C" w14:textId="77777777" w:rsidR="008F6258" w:rsidRPr="00F169E2" w:rsidRDefault="008F62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507ACF4E" w14:textId="55DC7EA7" w:rsidR="008F6258" w:rsidRPr="00F169E2" w:rsidRDefault="00730560">
            <w:pPr>
              <w:pStyle w:val="Title"/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machine that harvests crops</w:t>
            </w:r>
          </w:p>
        </w:tc>
      </w:tr>
    </w:tbl>
    <w:p w14:paraId="669ED7A7" w14:textId="77777777" w:rsidR="008F6258" w:rsidRPr="00F169E2" w:rsidRDefault="008F6258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cabulary flash cards"/>
      </w:tblPr>
      <w:tblGrid>
        <w:gridCol w:w="6480"/>
        <w:gridCol w:w="720"/>
        <w:gridCol w:w="720"/>
        <w:gridCol w:w="6480"/>
      </w:tblGrid>
      <w:tr w:rsidR="00F41658" w:rsidRPr="00F169E2" w14:paraId="4E488D45" w14:textId="77777777">
        <w:trPr>
          <w:trHeight w:hRule="exact" w:val="4680"/>
        </w:trPr>
        <w:tc>
          <w:tcPr>
            <w:tcW w:w="6480" w:type="dxa"/>
            <w:vAlign w:val="center"/>
          </w:tcPr>
          <w:p w14:paraId="76C405FE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Efficient</w:t>
            </w:r>
          </w:p>
        </w:tc>
        <w:tc>
          <w:tcPr>
            <w:tcW w:w="720" w:type="dxa"/>
            <w:vAlign w:val="center"/>
          </w:tcPr>
          <w:p w14:paraId="5926E9CB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44E3E8C9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76665144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Ethanol</w:t>
            </w:r>
          </w:p>
        </w:tc>
      </w:tr>
      <w:tr w:rsidR="00F41658" w:rsidRPr="00F169E2" w14:paraId="242F56ED" w14:textId="77777777">
        <w:trPr>
          <w:trHeight w:hRule="exact" w:val="720"/>
        </w:trPr>
        <w:tc>
          <w:tcPr>
            <w:tcW w:w="6480" w:type="dxa"/>
            <w:vAlign w:val="center"/>
          </w:tcPr>
          <w:p w14:paraId="50607BBD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2077DC2D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31466E02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75F71D63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</w:tr>
      <w:tr w:rsidR="00F41658" w:rsidRPr="00F169E2" w14:paraId="2C04BB7A" w14:textId="77777777">
        <w:trPr>
          <w:trHeight w:hRule="exact" w:val="720"/>
        </w:trPr>
        <w:tc>
          <w:tcPr>
            <w:tcW w:w="6480" w:type="dxa"/>
            <w:vAlign w:val="center"/>
          </w:tcPr>
          <w:p w14:paraId="47269498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2E1F6489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0560A308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675B136A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</w:tr>
      <w:tr w:rsidR="00F169E2" w:rsidRPr="00F169E2" w14:paraId="35BAB246" w14:textId="77777777">
        <w:trPr>
          <w:trHeight w:hRule="exact" w:val="4680"/>
        </w:trPr>
        <w:tc>
          <w:tcPr>
            <w:tcW w:w="6480" w:type="dxa"/>
            <w:vAlign w:val="center"/>
          </w:tcPr>
          <w:p w14:paraId="4C98F55C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Farmer</w:t>
            </w:r>
          </w:p>
        </w:tc>
        <w:tc>
          <w:tcPr>
            <w:tcW w:w="720" w:type="dxa"/>
            <w:vAlign w:val="center"/>
          </w:tcPr>
          <w:p w14:paraId="2309B38C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4639D5A1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33C55E2D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Feed</w:t>
            </w:r>
          </w:p>
        </w:tc>
      </w:tr>
    </w:tbl>
    <w:p w14:paraId="5655FDAC" w14:textId="77777777" w:rsidR="008F6258" w:rsidRPr="00F169E2" w:rsidRDefault="008F6258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cabulary flash cards"/>
      </w:tblPr>
      <w:tblGrid>
        <w:gridCol w:w="6480"/>
        <w:gridCol w:w="720"/>
        <w:gridCol w:w="720"/>
        <w:gridCol w:w="6480"/>
      </w:tblGrid>
      <w:tr w:rsidR="00F41658" w:rsidRPr="00F169E2" w14:paraId="15F226C3" w14:textId="77777777">
        <w:trPr>
          <w:trHeight w:hRule="exact" w:val="4680"/>
        </w:trPr>
        <w:tc>
          <w:tcPr>
            <w:tcW w:w="6480" w:type="dxa"/>
            <w:vAlign w:val="center"/>
          </w:tcPr>
          <w:p w14:paraId="3BF18BF2" w14:textId="52578629" w:rsidR="00F41658" w:rsidRPr="00730560" w:rsidRDefault="00730560" w:rsidP="00F41658">
            <w:pPr>
              <w:pStyle w:val="Title"/>
              <w:rPr>
                <w:rFonts w:ascii="Arial" w:hAnsi="Arial" w:cs="Arial"/>
                <w:b w:val="0"/>
                <w:color w:val="auto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560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fuel that can be made from corn and used like gasoline</w:t>
            </w:r>
          </w:p>
        </w:tc>
        <w:tc>
          <w:tcPr>
            <w:tcW w:w="720" w:type="dxa"/>
            <w:vAlign w:val="center"/>
          </w:tcPr>
          <w:p w14:paraId="3C92A24C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60692037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3C05B952" w14:textId="77777777" w:rsidR="00F169E2" w:rsidRDefault="00F169E2" w:rsidP="00F169E2">
            <w:pPr>
              <w:pStyle w:val="ListParagraph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2A34260" w14:textId="2CB63591" w:rsidR="00F169E2" w:rsidRPr="00F169E2" w:rsidRDefault="00730560" w:rsidP="00F169E2">
            <w:pPr>
              <w:pStyle w:val="ListParagraph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69E2">
              <w:rPr>
                <w:rFonts w:ascii="Arial" w:hAnsi="Arial" w:cs="Arial"/>
                <w:sz w:val="32"/>
                <w:szCs w:val="32"/>
              </w:rPr>
              <w:t>preventing the wasteful use of a particular resource</w:t>
            </w:r>
          </w:p>
          <w:p w14:paraId="0C363093" w14:textId="77777777" w:rsidR="00F41658" w:rsidRPr="00F169E2" w:rsidRDefault="00F41658" w:rsidP="00F41658">
            <w:pPr>
              <w:pStyle w:val="Title"/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658" w:rsidRPr="00F169E2" w14:paraId="3E008374" w14:textId="77777777">
        <w:trPr>
          <w:trHeight w:hRule="exact" w:val="720"/>
        </w:trPr>
        <w:tc>
          <w:tcPr>
            <w:tcW w:w="6480" w:type="dxa"/>
            <w:vAlign w:val="center"/>
          </w:tcPr>
          <w:p w14:paraId="05C5B287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0C5E948D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23759ED8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725B9217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658" w:rsidRPr="00F169E2" w14:paraId="22DB2C28" w14:textId="77777777">
        <w:trPr>
          <w:trHeight w:hRule="exact" w:val="720"/>
        </w:trPr>
        <w:tc>
          <w:tcPr>
            <w:tcW w:w="6480" w:type="dxa"/>
            <w:vAlign w:val="center"/>
          </w:tcPr>
          <w:p w14:paraId="34BFBFCD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3B2DD9F7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690F9EF0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17513E99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658" w:rsidRPr="00F169E2" w14:paraId="2949E788" w14:textId="77777777">
        <w:trPr>
          <w:trHeight w:hRule="exact" w:val="4680"/>
        </w:trPr>
        <w:tc>
          <w:tcPr>
            <w:tcW w:w="6480" w:type="dxa"/>
            <w:vAlign w:val="center"/>
          </w:tcPr>
          <w:p w14:paraId="4D39B354" w14:textId="4B183507" w:rsidR="00F41658" w:rsidRPr="00F169E2" w:rsidRDefault="00730560" w:rsidP="00730560">
            <w:pPr>
              <w:pStyle w:val="Title"/>
              <w:rPr>
                <w:rFonts w:ascii="Arial" w:hAnsi="Arial" w:cs="Arial"/>
                <w:b w:val="0"/>
                <w:color w:val="auto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>food for livestock</w:t>
            </w: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9A16B38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009B04AF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560F7009" w14:textId="7E438BB4" w:rsidR="00F41658" w:rsidRPr="00F169E2" w:rsidRDefault="00730560" w:rsidP="00F41658">
            <w:pPr>
              <w:pStyle w:val="Title"/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>someone who grows food or raises livestock</w:t>
            </w:r>
          </w:p>
        </w:tc>
      </w:tr>
    </w:tbl>
    <w:p w14:paraId="13441EAE" w14:textId="77777777" w:rsidR="008F6258" w:rsidRPr="00F169E2" w:rsidRDefault="008F6258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cabulary flash cards"/>
      </w:tblPr>
      <w:tblGrid>
        <w:gridCol w:w="6388"/>
        <w:gridCol w:w="686"/>
        <w:gridCol w:w="686"/>
        <w:gridCol w:w="6640"/>
      </w:tblGrid>
      <w:tr w:rsidR="00F41658" w:rsidRPr="00F169E2" w14:paraId="2D033BC8" w14:textId="77777777">
        <w:trPr>
          <w:trHeight w:hRule="exact" w:val="4680"/>
        </w:trPr>
        <w:tc>
          <w:tcPr>
            <w:tcW w:w="6480" w:type="dxa"/>
            <w:vAlign w:val="center"/>
          </w:tcPr>
          <w:p w14:paraId="3759BD9F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Fuel</w:t>
            </w:r>
          </w:p>
        </w:tc>
        <w:tc>
          <w:tcPr>
            <w:tcW w:w="720" w:type="dxa"/>
            <w:vAlign w:val="center"/>
          </w:tcPr>
          <w:p w14:paraId="08CC5063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21348E5A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7845E8DC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Harvest</w:t>
            </w:r>
          </w:p>
        </w:tc>
      </w:tr>
      <w:tr w:rsidR="00F41658" w:rsidRPr="00F169E2" w14:paraId="41AB816D" w14:textId="77777777">
        <w:trPr>
          <w:trHeight w:hRule="exact" w:val="720"/>
        </w:trPr>
        <w:tc>
          <w:tcPr>
            <w:tcW w:w="6480" w:type="dxa"/>
            <w:vAlign w:val="center"/>
          </w:tcPr>
          <w:p w14:paraId="701924DF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0FA86837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4AB2BA5B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45A40DA0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</w:tr>
      <w:tr w:rsidR="00F41658" w:rsidRPr="00F169E2" w14:paraId="0C570420" w14:textId="77777777">
        <w:trPr>
          <w:trHeight w:hRule="exact" w:val="720"/>
        </w:trPr>
        <w:tc>
          <w:tcPr>
            <w:tcW w:w="6480" w:type="dxa"/>
            <w:vAlign w:val="center"/>
          </w:tcPr>
          <w:p w14:paraId="6B910551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3585E2A5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6C54B545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08BB1666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</w:tr>
      <w:tr w:rsidR="00F41658" w:rsidRPr="00F169E2" w14:paraId="2F29E505" w14:textId="77777777">
        <w:trPr>
          <w:trHeight w:hRule="exact" w:val="4680"/>
        </w:trPr>
        <w:tc>
          <w:tcPr>
            <w:tcW w:w="6480" w:type="dxa"/>
            <w:vAlign w:val="center"/>
          </w:tcPr>
          <w:p w14:paraId="0145F487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Kernel</w:t>
            </w:r>
          </w:p>
        </w:tc>
        <w:tc>
          <w:tcPr>
            <w:tcW w:w="720" w:type="dxa"/>
            <w:vAlign w:val="center"/>
          </w:tcPr>
          <w:p w14:paraId="73C29BA8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0BDA7A37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578F4A80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Livestock</w:t>
            </w:r>
          </w:p>
        </w:tc>
      </w:tr>
    </w:tbl>
    <w:p w14:paraId="7543C675" w14:textId="77777777" w:rsidR="008F6258" w:rsidRPr="00F169E2" w:rsidRDefault="008F6258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cabulary flash cards"/>
      </w:tblPr>
      <w:tblGrid>
        <w:gridCol w:w="6480"/>
        <w:gridCol w:w="720"/>
        <w:gridCol w:w="720"/>
        <w:gridCol w:w="6480"/>
      </w:tblGrid>
      <w:tr w:rsidR="00F41658" w:rsidRPr="00F169E2" w14:paraId="4C5BF02E" w14:textId="77777777">
        <w:trPr>
          <w:trHeight w:hRule="exact" w:val="4680"/>
        </w:trPr>
        <w:tc>
          <w:tcPr>
            <w:tcW w:w="6480" w:type="dxa"/>
            <w:vAlign w:val="center"/>
          </w:tcPr>
          <w:p w14:paraId="442167F2" w14:textId="2013B3B2" w:rsidR="00F41658" w:rsidRPr="00F169E2" w:rsidRDefault="00730560" w:rsidP="00730560">
            <w:pPr>
              <w:pStyle w:val="Title"/>
              <w:rPr>
                <w:rFonts w:ascii="Arial" w:hAnsi="Arial" w:cs="Arial"/>
                <w:b w:val="0"/>
                <w:color w:val="auto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gathering crops</w:t>
            </w: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09D890D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469FA545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759410F8" w14:textId="5572ABCD" w:rsidR="00F41658" w:rsidRPr="00F169E2" w:rsidRDefault="00730560" w:rsidP="00F41658">
            <w:pPr>
              <w:pStyle w:val="Title"/>
              <w:rPr>
                <w:rFonts w:ascii="Arial" w:hAnsi="Arial" w:cs="Arial"/>
                <w:b w:val="0"/>
                <w:color w:val="auto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>a material that produces heat or power</w:t>
            </w:r>
          </w:p>
        </w:tc>
      </w:tr>
      <w:tr w:rsidR="00F41658" w:rsidRPr="00F169E2" w14:paraId="349A08C7" w14:textId="77777777">
        <w:trPr>
          <w:trHeight w:hRule="exact" w:val="720"/>
        </w:trPr>
        <w:tc>
          <w:tcPr>
            <w:tcW w:w="6480" w:type="dxa"/>
            <w:vAlign w:val="center"/>
          </w:tcPr>
          <w:p w14:paraId="7E19F8BD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4568574E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4EEA33DC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09D467AD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658" w:rsidRPr="00F169E2" w14:paraId="581E8219" w14:textId="77777777">
        <w:trPr>
          <w:trHeight w:hRule="exact" w:val="720"/>
        </w:trPr>
        <w:tc>
          <w:tcPr>
            <w:tcW w:w="6480" w:type="dxa"/>
            <w:vAlign w:val="center"/>
          </w:tcPr>
          <w:p w14:paraId="144F8539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49B6A7C2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7F4EA553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072957EB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658" w:rsidRPr="00F169E2" w14:paraId="4A6E2994" w14:textId="77777777">
        <w:trPr>
          <w:trHeight w:hRule="exact" w:val="4680"/>
        </w:trPr>
        <w:tc>
          <w:tcPr>
            <w:tcW w:w="6480" w:type="dxa"/>
            <w:vAlign w:val="center"/>
          </w:tcPr>
          <w:p w14:paraId="2571EDF9" w14:textId="2BA24A00" w:rsidR="00F41658" w:rsidRPr="00F169E2" w:rsidRDefault="00730560" w:rsidP="00F41658">
            <w:pPr>
              <w:pStyle w:val="Title"/>
              <w:rPr>
                <w:rFonts w:ascii="Arial" w:hAnsi="Arial" w:cs="Arial"/>
                <w:b w:val="0"/>
                <w:color w:val="auto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>farm animals, including cattle, hogs, sheep, goats, poultry and others</w:t>
            </w:r>
          </w:p>
        </w:tc>
        <w:tc>
          <w:tcPr>
            <w:tcW w:w="720" w:type="dxa"/>
            <w:vAlign w:val="center"/>
          </w:tcPr>
          <w:p w14:paraId="1EC32AB9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404AB6B3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1E2680EC" w14:textId="77777777" w:rsidR="00730560" w:rsidRDefault="00730560" w:rsidP="00F41658">
            <w:pPr>
              <w:pStyle w:val="Title"/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0D4FD369" w14:textId="08DCEAC0" w:rsidR="00F41658" w:rsidRPr="00F169E2" w:rsidRDefault="00730560" w:rsidP="00F41658">
            <w:pPr>
              <w:pStyle w:val="Title"/>
              <w:rPr>
                <w:rFonts w:ascii="Arial" w:hAnsi="Arial" w:cs="Arial"/>
                <w:b w:val="0"/>
                <w:color w:val="auto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>small, yellow pieces of corn that grow on the cob; people eat kernels; kernels are the seeds of the corn plant</w:t>
            </w:r>
          </w:p>
        </w:tc>
      </w:tr>
    </w:tbl>
    <w:p w14:paraId="7F3DE2B6" w14:textId="77777777" w:rsidR="008F6258" w:rsidRPr="00F169E2" w:rsidRDefault="008F6258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cabulary flash cards"/>
      </w:tblPr>
      <w:tblGrid>
        <w:gridCol w:w="6480"/>
        <w:gridCol w:w="720"/>
        <w:gridCol w:w="720"/>
        <w:gridCol w:w="6480"/>
      </w:tblGrid>
      <w:tr w:rsidR="00F41658" w:rsidRPr="00F169E2" w14:paraId="01A9F543" w14:textId="77777777">
        <w:trPr>
          <w:trHeight w:hRule="exact" w:val="4680"/>
        </w:trPr>
        <w:tc>
          <w:tcPr>
            <w:tcW w:w="6480" w:type="dxa"/>
            <w:vAlign w:val="center"/>
          </w:tcPr>
          <w:p w14:paraId="042F590E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Nutrients</w:t>
            </w:r>
          </w:p>
        </w:tc>
        <w:tc>
          <w:tcPr>
            <w:tcW w:w="720" w:type="dxa"/>
            <w:vAlign w:val="center"/>
          </w:tcPr>
          <w:p w14:paraId="27782828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720" w:type="dxa"/>
            <w:vAlign w:val="center"/>
          </w:tcPr>
          <w:p w14:paraId="47A9579B" w14:textId="77777777" w:rsidR="008F6258" w:rsidRPr="00F169E2" w:rsidRDefault="008F6258">
            <w:pPr>
              <w:rPr>
                <w:rFonts w:ascii="Arial" w:hAnsi="Arial" w:cs="Arial"/>
                <w:color w:val="auto"/>
                <w:sz w:val="144"/>
                <w:szCs w:val="144"/>
              </w:rPr>
            </w:pPr>
          </w:p>
        </w:tc>
        <w:tc>
          <w:tcPr>
            <w:tcW w:w="6480" w:type="dxa"/>
            <w:vAlign w:val="center"/>
          </w:tcPr>
          <w:p w14:paraId="46929D51" w14:textId="77777777" w:rsidR="008F6258" w:rsidRPr="00F169E2" w:rsidRDefault="00F41658">
            <w:pPr>
              <w:pStyle w:val="Title"/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169E2">
              <w:rPr>
                <w:rFonts w:ascii="Arial" w:hAnsi="Arial" w:cs="Arial"/>
                <w:color w:val="auto"/>
                <w:sz w:val="144"/>
                <w:szCs w:val="144"/>
                <w14:shadow w14:blurRad="0" w14:dist="0" w14:dir="0" w14:sx="0" w14:sy="0" w14:kx="0" w14:ky="0" w14:algn="none">
                  <w14:srgbClr w14:val="000000"/>
                </w14:shadow>
              </w:rPr>
              <w:t>Pollinate</w:t>
            </w:r>
          </w:p>
        </w:tc>
      </w:tr>
      <w:tr w:rsidR="00F41658" w:rsidRPr="00F169E2" w14:paraId="6E44115B" w14:textId="77777777">
        <w:trPr>
          <w:trHeight w:hRule="exact" w:val="720"/>
        </w:trPr>
        <w:tc>
          <w:tcPr>
            <w:tcW w:w="6480" w:type="dxa"/>
            <w:vAlign w:val="center"/>
          </w:tcPr>
          <w:p w14:paraId="7032ADBB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  <w:vAlign w:val="center"/>
          </w:tcPr>
          <w:p w14:paraId="633FC715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  <w:vAlign w:val="center"/>
          </w:tcPr>
          <w:p w14:paraId="20C56871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6480" w:type="dxa"/>
            <w:vAlign w:val="center"/>
          </w:tcPr>
          <w:p w14:paraId="50447B89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</w:tr>
      <w:tr w:rsidR="00F41658" w:rsidRPr="00F169E2" w14:paraId="2898827E" w14:textId="77777777">
        <w:trPr>
          <w:trHeight w:hRule="exact" w:val="720"/>
        </w:trPr>
        <w:tc>
          <w:tcPr>
            <w:tcW w:w="6480" w:type="dxa"/>
            <w:vAlign w:val="center"/>
          </w:tcPr>
          <w:p w14:paraId="445AC10D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  <w:vAlign w:val="center"/>
          </w:tcPr>
          <w:p w14:paraId="68ACE643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  <w:vAlign w:val="center"/>
          </w:tcPr>
          <w:p w14:paraId="4C0A90AD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6480" w:type="dxa"/>
            <w:vAlign w:val="center"/>
          </w:tcPr>
          <w:p w14:paraId="4C5D0BBF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</w:tr>
      <w:tr w:rsidR="00F41658" w:rsidRPr="00F169E2" w14:paraId="77807CA9" w14:textId="77777777">
        <w:trPr>
          <w:trHeight w:hRule="exact" w:val="4680"/>
        </w:trPr>
        <w:tc>
          <w:tcPr>
            <w:tcW w:w="6480" w:type="dxa"/>
            <w:vAlign w:val="center"/>
          </w:tcPr>
          <w:p w14:paraId="7DD2E905" w14:textId="77777777" w:rsidR="008F6258" w:rsidRPr="00F169E2" w:rsidRDefault="008F6258">
            <w:pPr>
              <w:pStyle w:val="Title"/>
              <w:rPr>
                <w:rFonts w:ascii="Arial" w:hAnsi="Arial" w:cs="Arial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720" w:type="dxa"/>
            <w:vAlign w:val="center"/>
          </w:tcPr>
          <w:p w14:paraId="1F426F70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  <w:vAlign w:val="center"/>
          </w:tcPr>
          <w:p w14:paraId="52B9D0A9" w14:textId="77777777" w:rsidR="008F6258" w:rsidRPr="00F169E2" w:rsidRDefault="008F625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6480" w:type="dxa"/>
            <w:vAlign w:val="center"/>
          </w:tcPr>
          <w:p w14:paraId="3D86CD58" w14:textId="77777777" w:rsidR="008F6258" w:rsidRPr="00F169E2" w:rsidRDefault="008F6258">
            <w:pPr>
              <w:pStyle w:val="Title"/>
              <w:rPr>
                <w:rFonts w:ascii="Arial" w:hAnsi="Arial" w:cs="Arial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</w:tbl>
    <w:p w14:paraId="173B5B7B" w14:textId="77777777" w:rsidR="008F6258" w:rsidRPr="00F169E2" w:rsidRDefault="008F6258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ocabulary flash cards"/>
      </w:tblPr>
      <w:tblGrid>
        <w:gridCol w:w="6480"/>
        <w:gridCol w:w="720"/>
        <w:gridCol w:w="720"/>
        <w:gridCol w:w="6480"/>
      </w:tblGrid>
      <w:tr w:rsidR="00F41658" w:rsidRPr="00F169E2" w14:paraId="3E8D71CC" w14:textId="77777777">
        <w:trPr>
          <w:trHeight w:hRule="exact" w:val="4680"/>
        </w:trPr>
        <w:tc>
          <w:tcPr>
            <w:tcW w:w="6480" w:type="dxa"/>
            <w:vAlign w:val="center"/>
          </w:tcPr>
          <w:p w14:paraId="7A9053D8" w14:textId="77777777" w:rsidR="00730560" w:rsidRDefault="00730560" w:rsidP="00F41658">
            <w:pPr>
              <w:pStyle w:val="Title"/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5B31295E" w14:textId="35C25053" w:rsidR="00F41658" w:rsidRPr="00F169E2" w:rsidRDefault="00730560" w:rsidP="00F41658">
            <w:pPr>
              <w:pStyle w:val="Title"/>
              <w:rPr>
                <w:rFonts w:ascii="Arial" w:hAnsi="Arial" w:cs="Arial"/>
                <w:b w:val="0"/>
                <w:color w:val="auto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>pollen has to be spread from one plant to another by wind in order for the plants to make seeds</w:t>
            </w:r>
          </w:p>
        </w:tc>
        <w:tc>
          <w:tcPr>
            <w:tcW w:w="720" w:type="dxa"/>
            <w:vAlign w:val="center"/>
          </w:tcPr>
          <w:p w14:paraId="080CD105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6EBB666F" w14:textId="77777777" w:rsidR="00F41658" w:rsidRPr="00F169E2" w:rsidRDefault="00F41658" w:rsidP="00F41658">
            <w:pPr>
              <w:rPr>
                <w:rFonts w:ascii="Arial" w:hAnsi="Arial" w:cs="Arial"/>
                <w:color w:val="auto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2655A451" w14:textId="64C13162" w:rsidR="00F41658" w:rsidRPr="00F169E2" w:rsidRDefault="00730560" w:rsidP="00F41658">
            <w:pPr>
              <w:pStyle w:val="Title"/>
              <w:rPr>
                <w:rFonts w:ascii="Arial" w:hAnsi="Arial" w:cs="Arial"/>
                <w:b w:val="0"/>
                <w:color w:val="auto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9E2">
              <w:rPr>
                <w:rFonts w:ascii="Arial" w:hAnsi="Arial" w:cs="Arial"/>
                <w:b w:val="0"/>
                <w:color w:val="auto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</w:rPr>
              <w:t>something that plants, animals and people need to live and grow</w:t>
            </w:r>
          </w:p>
        </w:tc>
      </w:tr>
      <w:tr w:rsidR="00F41658" w:rsidRPr="00F169E2" w14:paraId="758B9C40" w14:textId="77777777">
        <w:trPr>
          <w:trHeight w:hRule="exact" w:val="720"/>
        </w:trPr>
        <w:tc>
          <w:tcPr>
            <w:tcW w:w="6480" w:type="dxa"/>
            <w:vAlign w:val="center"/>
          </w:tcPr>
          <w:p w14:paraId="535365B1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41711530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2A469CC5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71F8EC3C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658" w:rsidRPr="00F169E2" w14:paraId="02476418" w14:textId="77777777">
        <w:trPr>
          <w:trHeight w:hRule="exact" w:val="720"/>
        </w:trPr>
        <w:tc>
          <w:tcPr>
            <w:tcW w:w="6480" w:type="dxa"/>
            <w:vAlign w:val="center"/>
          </w:tcPr>
          <w:p w14:paraId="07F6372B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0BAF201A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586F30C1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3CAE3581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658" w:rsidRPr="00F169E2" w14:paraId="6AA0E722" w14:textId="77777777">
        <w:trPr>
          <w:trHeight w:hRule="exact" w:val="4680"/>
        </w:trPr>
        <w:tc>
          <w:tcPr>
            <w:tcW w:w="6480" w:type="dxa"/>
            <w:vAlign w:val="center"/>
          </w:tcPr>
          <w:p w14:paraId="07D7921D" w14:textId="77777777" w:rsidR="00F41658" w:rsidRPr="00F169E2" w:rsidRDefault="00F41658" w:rsidP="00F41658">
            <w:pPr>
              <w:pStyle w:val="Title"/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740D0826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0" w:type="dxa"/>
            <w:vAlign w:val="center"/>
          </w:tcPr>
          <w:p w14:paraId="32FE91AF" w14:textId="77777777" w:rsidR="00F41658" w:rsidRPr="00F169E2" w:rsidRDefault="00F41658" w:rsidP="00F41658">
            <w:pPr>
              <w:rPr>
                <w:rFonts w:ascii="Arial" w:hAnsi="Arial" w:cs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80" w:type="dxa"/>
            <w:vAlign w:val="center"/>
          </w:tcPr>
          <w:p w14:paraId="6B27A2E4" w14:textId="77777777" w:rsidR="00F41658" w:rsidRPr="00F169E2" w:rsidRDefault="00F41658" w:rsidP="00F41658">
            <w:pPr>
              <w:pStyle w:val="Title"/>
              <w:rPr>
                <w:rFonts w:ascii="Arial" w:hAnsi="Arial" w:cs="Arial"/>
                <w:b w:val="0"/>
                <w:color w:val="000000" w:themeColor="text1"/>
                <w:spacing w:val="0"/>
                <w:sz w:val="32"/>
                <w:szCs w:val="32"/>
                <w14:shadow w14:blurRad="0" w14:dist="0" w14:dir="0" w14:sx="0" w14:sy="0" w14:kx="0" w14:ky="0" w14:algn="none">
                  <w14:srgbClr w14:val="000000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9CFE92E" w14:textId="77777777" w:rsidR="008F6258" w:rsidRPr="00F41658" w:rsidRDefault="008F6258">
      <w:pPr>
        <w:rPr>
          <w:color w:val="auto"/>
        </w:rPr>
      </w:pPr>
    </w:p>
    <w:sectPr w:rsidR="008F6258" w:rsidRPr="00F41658">
      <w:pgSz w:w="15840" w:h="12240" w:orient="landscape" w:code="1"/>
      <w:pgMar w:top="72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FF49" w14:textId="77777777" w:rsidR="00F41658" w:rsidRDefault="00F41658">
      <w:r>
        <w:separator/>
      </w:r>
    </w:p>
  </w:endnote>
  <w:endnote w:type="continuationSeparator" w:id="0">
    <w:p w14:paraId="3C460CB9" w14:textId="77777777" w:rsidR="00F41658" w:rsidRDefault="00F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1F237" w14:textId="77777777" w:rsidR="00F41658" w:rsidRDefault="00F41658">
      <w:r>
        <w:separator/>
      </w:r>
    </w:p>
  </w:footnote>
  <w:footnote w:type="continuationSeparator" w:id="0">
    <w:p w14:paraId="40B2058B" w14:textId="77777777" w:rsidR="00F41658" w:rsidRDefault="00F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4588"/>
    <w:multiLevelType w:val="hybridMultilevel"/>
    <w:tmpl w:val="77AC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58"/>
    <w:rsid w:val="00730560"/>
    <w:rsid w:val="008F6258"/>
    <w:rsid w:val="00F169E2"/>
    <w:rsid w:val="00F4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2FA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0" w:line="120" w:lineRule="exact"/>
      <w:jc w:val="center"/>
    </w:pPr>
    <w:rPr>
      <w:color w:val="E32D91" w:themeColor="accent1"/>
      <w:sz w:val="12"/>
      <w:szCs w:val="12"/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Heading1">
    <w:name w:val="heading 1"/>
    <w:basedOn w:val="Normal"/>
    <w:next w:val="Normal"/>
    <w:link w:val="Heading1Char"/>
    <w:uiPriority w:val="9"/>
    <w:unhideWhenUsed/>
    <w:pPr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8971E1" w:themeColor="accent5"/>
      <w:sz w:val="12"/>
      <w:szCs w:val="12"/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noProof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ind w:left="43" w:right="43"/>
    </w:pPr>
    <w:rPr>
      <w:rFonts w:asciiTheme="majorHAnsi" w:eastAsiaTheme="majorEastAsia" w:hAnsiTheme="majorHAnsi" w:cstheme="majorBidi"/>
      <w:b/>
      <w:bCs/>
      <w:spacing w:val="-10"/>
      <w:kern w:val="28"/>
      <w:sz w:val="160"/>
      <w:szCs w:val="160"/>
      <w14:shadow w14:blurRad="63500" w14:dist="0" w14:dir="0" w14:sx="102000" w14:sy="102000" w14:kx="0" w14:ky="0" w14:algn="ctr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olor w:val="E32D91" w:themeColor="accent1"/>
      <w:spacing w:val="-10"/>
      <w:kern w:val="28"/>
      <w:sz w:val="160"/>
      <w:szCs w:val="160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F169E2"/>
    <w:pPr>
      <w:spacing w:after="160" w:line="259" w:lineRule="auto"/>
      <w:ind w:left="720"/>
      <w:contextualSpacing/>
      <w:jc w:val="left"/>
    </w:pPr>
    <w:rPr>
      <w:rFonts w:eastAsiaTheme="minorHAnsi"/>
      <w:color w:val="auto"/>
      <w:sz w:val="22"/>
      <w:szCs w:val="22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c2187\AppData\Roaming\Microsoft\Templates\Vocabulary%20flash%20cards%20(Dolch%201st%20grade%20sight%20words,%2041%20cards).dotx" TargetMode="External"/></Relationships>
</file>

<file path=word/theme/theme1.xml><?xml version="1.0" encoding="utf-8"?>
<a:theme xmlns:a="http://schemas.openxmlformats.org/drawingml/2006/main" name="Dolch first sight words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E34E5FC-BF4D-4044-BF8A-E389C1425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Vocabulary flash cards (Dolch 1st grade sight words, 41 cards)</Template>
  <TotalTime>0</TotalTime>
  <Pages>8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2017-02-16T00:37:00Z</dcterms:created>
  <dcterms:modified xsi:type="dcterms:W3CDTF">2017-02-16T11:58:00Z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TC039875989991</vt:lpwstr>
  </property>
</Properties>
</file>